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22" w:rsidRPr="00397422" w:rsidRDefault="00397422" w:rsidP="00F057EC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7422">
        <w:rPr>
          <w:rFonts w:ascii="Times New Roman" w:hAnsi="Times New Roman" w:cs="Times New Roman"/>
          <w:b/>
          <w:sz w:val="32"/>
          <w:szCs w:val="32"/>
          <w:lang w:val="en-US"/>
        </w:rPr>
        <w:t xml:space="preserve">Emotion Hunt with Animals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– a </w:t>
      </w:r>
      <w:r w:rsidRPr="00397422">
        <w:rPr>
          <w:rFonts w:ascii="Times New Roman" w:hAnsi="Times New Roman" w:cs="Times New Roman"/>
          <w:b/>
          <w:sz w:val="32"/>
          <w:szCs w:val="32"/>
          <w:lang w:val="en-US"/>
        </w:rPr>
        <w:t>game</w:t>
      </w:r>
    </w:p>
    <w:p w:rsidR="00397422" w:rsidRDefault="00397422" w:rsidP="00F057EC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C3782" w:rsidRPr="00397422" w:rsidRDefault="007C3782" w:rsidP="00F057E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sz w:val="21"/>
          <w:szCs w:val="21"/>
          <w:lang w:val="en-US"/>
        </w:rPr>
        <w:t>CONTENTS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:rsidR="007C3782" w:rsidRPr="00397422" w:rsidRDefault="007C3782" w:rsidP="00F057E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24 cards featuring four different animals with six different emotions for each of them</w:t>
      </w:r>
      <w:r w:rsidR="00BC26BF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(happy, sad, angry, surprised, playful, tired)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F057EC" w:rsidRPr="00397422" w:rsidRDefault="007C3782" w:rsidP="00F057E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>2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cards with tasks on emotional skills and mental health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F057EC" w:rsidRPr="00397422" w:rsidRDefault="00BC26BF" w:rsidP="00F057EC">
      <w:pPr>
        <w:tabs>
          <w:tab w:val="left" w:pos="4020"/>
        </w:tabs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8 game boards to collect the animals on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(for Game 2)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7A62F8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The pictured boards are for children from ages 3 to 4. The blank boards are for children from ages 5 to 6.</w:t>
      </w:r>
    </w:p>
    <w:p w:rsidR="00397422" w:rsidRDefault="00397422" w:rsidP="00F057E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7C3782" w:rsidRPr="00397422" w:rsidRDefault="007C3782" w:rsidP="00F057EC">
      <w:pPr>
        <w:spacing w:after="0"/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The game is recommended to be played with 2-4 players</w:t>
      </w:r>
      <w:r w:rsidR="00B86576"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 xml:space="preserve"> (</w:t>
      </w:r>
      <w:r w:rsidR="00B86576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if there are less than 4 players, it is recommended to remove an emotion/emotions from all the animals </w:t>
      </w:r>
      <w:r w:rsidR="00B86576" w:rsidRPr="00B86576">
        <w:rPr>
          <w:rFonts w:ascii="Times New Roman" w:hAnsi="Times New Roman" w:cs="Times New Roman"/>
          <w:i/>
          <w:iCs/>
          <w:sz w:val="21"/>
          <w:szCs w:val="21"/>
          <w:lang w:val="en-US"/>
        </w:rPr>
        <w:sym w:font="Wingdings" w:char="F0E0"/>
      </w:r>
      <w:r w:rsidR="00B86576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otherwise the game might be too long)</w:t>
      </w:r>
      <w:bookmarkStart w:id="0" w:name="_GoBack"/>
      <w:bookmarkEnd w:id="0"/>
      <w:r w:rsidRPr="00397422"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.</w:t>
      </w:r>
    </w:p>
    <w:p w:rsidR="007C3782" w:rsidRPr="00397422" w:rsidRDefault="007C3782" w:rsidP="00F057EC">
      <w:pPr>
        <w:spacing w:after="0"/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i/>
          <w:iCs/>
          <w:sz w:val="21"/>
          <w:szCs w:val="21"/>
          <w:lang w:val="en-US"/>
        </w:rPr>
        <w:t>The game is suitable for use in kindergarten and home.</w:t>
      </w:r>
    </w:p>
    <w:p w:rsidR="007C3782" w:rsidRPr="00397422" w:rsidRDefault="00F057EC" w:rsidP="00F057EC">
      <w:pPr>
        <w:spacing w:after="0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NOTE</w:t>
      </w:r>
      <w:r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: </w:t>
      </w:r>
      <w:r w:rsidR="007C3782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>It is recommended to laminate the cards to keep them in a good condition.</w:t>
      </w:r>
    </w:p>
    <w:p w:rsidR="00F057EC" w:rsidRPr="00397422" w:rsidRDefault="00397422" w:rsidP="00397422">
      <w:pPr>
        <w:spacing w:after="0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            </w:t>
      </w:r>
      <w:r w:rsidR="00F057EC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It is not mandatory to perform the tasks on the cards if the player is not comfortable </w:t>
      </w:r>
      <w:r w:rsidR="00FA2C29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>with</w:t>
      </w:r>
      <w:r w:rsidR="00F057EC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doing so.</w:t>
      </w:r>
    </w:p>
    <w:p w:rsidR="00BC26BF" w:rsidRPr="00FA2C29" w:rsidRDefault="00BC26BF" w:rsidP="007C378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C3782" w:rsidRPr="00D76A34" w:rsidRDefault="00BC26BF" w:rsidP="00B6259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RULES</w:t>
      </w:r>
      <w:r w:rsidRPr="00D76A34">
        <w:rPr>
          <w:rFonts w:ascii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B6259C" w:rsidRPr="00397422" w:rsidRDefault="00BC26BF" w:rsidP="00B6259C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Adapting the game for </w:t>
      </w:r>
      <w:r w:rsidR="00B6259C"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players of different age</w:t>
      </w:r>
      <w:r w:rsidR="00FA2C29"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s</w:t>
      </w: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:</w:t>
      </w:r>
    </w:p>
    <w:p w:rsidR="007A62F8" w:rsidRPr="00397422" w:rsidRDefault="00BC26BF" w:rsidP="00B6259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There is an alternative task card for 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>players of different age</w:t>
      </w:r>
      <w:r w:rsidR="00FA2C29" w:rsidRPr="00397422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F057EC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touch </w:t>
      </w:r>
      <w:r w:rsidR="00FA2C29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>another player</w:t>
      </w:r>
      <w:r w:rsidR="00F057EC"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on the shoulder</w:t>
      </w:r>
      <w:r w:rsidR="00F057EC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-card is suited for 3-4 -year old children.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Pr="00397422">
        <w:rPr>
          <w:rFonts w:ascii="Times New Roman" w:hAnsi="Times New Roman" w:cs="Times New Roman"/>
          <w:i/>
          <w:iCs/>
          <w:sz w:val="21"/>
          <w:szCs w:val="21"/>
          <w:lang w:val="en-US"/>
        </w:rPr>
        <w:t>rock-paper-scissors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-card is best suited for 5-6-year old children. </w:t>
      </w:r>
    </w:p>
    <w:p w:rsidR="007A62F8" w:rsidRPr="00397422" w:rsidRDefault="007A62F8" w:rsidP="00B6259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There are 4 fully pictured game boards for children from ages 3 to 4, and 4 game boards with blank grids for children from ages 5 to 6.  The use of game boards is not mandatory.</w:t>
      </w:r>
    </w:p>
    <w:p w:rsidR="00B6259C" w:rsidRPr="00397422" w:rsidRDefault="00B6259C" w:rsidP="00B6259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</w:p>
    <w:p w:rsidR="007C3782" w:rsidRPr="00397422" w:rsidRDefault="007C3782" w:rsidP="00B6259C">
      <w:pPr>
        <w:spacing w:after="0"/>
        <w:rPr>
          <w:rFonts w:ascii="Times New Roman" w:hAnsi="Times New Roman" w:cs="Times New Roman"/>
          <w:b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sz w:val="21"/>
          <w:szCs w:val="21"/>
          <w:lang w:val="en-US"/>
        </w:rPr>
        <w:t>Setting up the game:</w:t>
      </w:r>
    </w:p>
    <w:p w:rsidR="007C3782" w:rsidRPr="00397422" w:rsidRDefault="007C3782" w:rsidP="00B6259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Shuffle the cards well and set them with the picture side facing down.</w:t>
      </w:r>
      <w:r w:rsidR="003974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The players can choose who gets to start the game themselves.</w:t>
      </w:r>
      <w:r w:rsidR="00FA2C29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E.g.,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the one with the longest hair gets to start the game.</w:t>
      </w:r>
    </w:p>
    <w:p w:rsidR="00B6259C" w:rsidRPr="00D76A34" w:rsidRDefault="00B6259C" w:rsidP="00B6259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7C3782" w:rsidRPr="00397422" w:rsidRDefault="00801101" w:rsidP="00B6259C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G</w:t>
      </w:r>
      <w:r w:rsidR="00AD3CF7"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ame</w:t>
      </w: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1</w:t>
      </w:r>
    </w:p>
    <w:p w:rsidR="00801101" w:rsidRPr="00397422" w:rsidRDefault="00B6259C" w:rsidP="00B6259C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Find the animals – a memory game</w:t>
      </w:r>
    </w:p>
    <w:p w:rsidR="00B6259C" w:rsidRPr="00397422" w:rsidRDefault="00B6259C" w:rsidP="00B6259C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:rsidR="00AD3CF7" w:rsidRPr="00397422" w:rsidRDefault="00B6259C" w:rsidP="00B6259C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b/>
          <w:bCs/>
          <w:sz w:val="21"/>
          <w:szCs w:val="21"/>
          <w:lang w:val="en-US"/>
        </w:rPr>
        <w:t>The goal of the game:</w:t>
      </w:r>
    </w:p>
    <w:p w:rsidR="00AD3CF7" w:rsidRPr="00D76A34" w:rsidRDefault="00AD3CF7" w:rsidP="00B6259C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7C3782" w:rsidRPr="00397422" w:rsidRDefault="007C3782" w:rsidP="00B6259C">
      <w:pPr>
        <w:spacing w:after="0"/>
        <w:rPr>
          <w:rFonts w:ascii="Times New Roman" w:hAnsi="Times New Roman" w:cs="Times New Roman"/>
          <w:sz w:val="21"/>
          <w:szCs w:val="21"/>
          <w:lang w:val="en-US"/>
        </w:rPr>
      </w:pPr>
      <w:r w:rsidRPr="00397422">
        <w:rPr>
          <w:rFonts w:ascii="Times New Roman" w:hAnsi="Times New Roman" w:cs="Times New Roman"/>
          <w:sz w:val="21"/>
          <w:szCs w:val="21"/>
          <w:lang w:val="en-US"/>
        </w:rPr>
        <w:t>On each turn, a player gets to pick two cards. The goal of the game is to find pairs of animals with matching emotion</w:t>
      </w:r>
      <w:r w:rsidR="00A73A37" w:rsidRPr="00397422">
        <w:rPr>
          <w:rFonts w:ascii="Times New Roman" w:hAnsi="Times New Roman" w:cs="Times New Roman"/>
          <w:sz w:val="21"/>
          <w:szCs w:val="21"/>
          <w:lang w:val="en-US"/>
        </w:rPr>
        <w:t>s. For example, a happy panda and a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happy lion make a </w:t>
      </w:r>
      <w:r w:rsidR="00BC26BF" w:rsidRPr="00397422">
        <w:rPr>
          <w:rFonts w:ascii="Times New Roman" w:hAnsi="Times New Roman" w:cs="Times New Roman"/>
          <w:sz w:val="21"/>
          <w:szCs w:val="21"/>
          <w:lang w:val="en-US"/>
        </w:rPr>
        <w:t>pair,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so it doesn't have to be the same animal in both cards.</w:t>
      </w:r>
      <w:r w:rsidR="00B6259C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When a pair is found, the player who found them gets to keep the cards.</w:t>
      </w:r>
      <w:r w:rsidR="003974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There are also 1</w:t>
      </w:r>
      <w:r w:rsidR="00B6259C" w:rsidRPr="00397422">
        <w:rPr>
          <w:rFonts w:ascii="Times New Roman" w:hAnsi="Times New Roman" w:cs="Times New Roman"/>
          <w:sz w:val="21"/>
          <w:szCs w:val="21"/>
          <w:lang w:val="en-US"/>
        </w:rPr>
        <w:t>2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task cards among the animal cards in the game (the tasks are listed at the end of this document). </w:t>
      </w:r>
      <w:r w:rsidR="00B6259C" w:rsidRPr="00397422">
        <w:rPr>
          <w:rFonts w:ascii="Times New Roman" w:hAnsi="Times New Roman" w:cs="Times New Roman"/>
          <w:sz w:val="21"/>
          <w:szCs w:val="21"/>
          <w:lang w:val="en-US"/>
        </w:rPr>
        <w:t>If a player picks an animal card and a task card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, they must first complete the task. After that, the task card is put out of the game and the player earns a new turn on which they must </w:t>
      </w:r>
      <w:r w:rsidR="00FA2C29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try to 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>find a pair to the animal card that they picked up.</w:t>
      </w:r>
      <w:r w:rsidR="003974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A73A37" w:rsidRPr="00397422">
        <w:rPr>
          <w:rFonts w:ascii="Times New Roman" w:hAnsi="Times New Roman" w:cs="Times New Roman"/>
          <w:sz w:val="21"/>
          <w:szCs w:val="21"/>
          <w:lang w:val="en-US"/>
        </w:rPr>
        <w:t>If a player picks two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task cards, they must complete the tasks on both cards. After completing the tasks, the 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cards are put out of the game and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>the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player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earn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 a new turn in the game.</w:t>
      </w:r>
      <w:r w:rsidR="0039742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The winner is the one who has </w:t>
      </w:r>
      <w:r w:rsidR="00FA2C29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the </w:t>
      </w:r>
      <w:r w:rsidR="00AD3CF7"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most </w:t>
      </w:r>
      <w:r w:rsidRPr="00397422">
        <w:rPr>
          <w:rFonts w:ascii="Times New Roman" w:hAnsi="Times New Roman" w:cs="Times New Roman"/>
          <w:sz w:val="21"/>
          <w:szCs w:val="21"/>
          <w:lang w:val="en-US"/>
        </w:rPr>
        <w:t xml:space="preserve">cards at the end of the game. </w:t>
      </w:r>
    </w:p>
    <w:p w:rsidR="00AD3CF7" w:rsidRPr="00397422" w:rsidRDefault="00F057EC" w:rsidP="00B6259C">
      <w:pPr>
        <w:spacing w:after="0"/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</w:pPr>
      <w:r w:rsidRPr="00F057EC">
        <w:rPr>
          <w:rFonts w:ascii="Times New Roman" w:eastAsiaTheme="minorHAnsi" w:hAnsi="Times New Roman" w:cs="Times New Roman"/>
          <w:b/>
          <w:bCs/>
          <w:color w:val="212121"/>
          <w:sz w:val="20"/>
          <w:szCs w:val="20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G</w:t>
      </w:r>
      <w:r w:rsidR="00AD3CF7"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ame</w:t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 xml:space="preserve"> 2</w:t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Wild animals’ card game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</w:p>
    <w:p w:rsidR="00D76A34" w:rsidRPr="00397422" w:rsidRDefault="00AD3CF7" w:rsidP="00B6259C">
      <w:pPr>
        <w:spacing w:after="0"/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</w:pP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The goal of the game:</w:t>
      </w:r>
      <w:r w:rsidR="00F057EC" w:rsidRPr="00F057EC">
        <w:rPr>
          <w:rFonts w:ascii="Times New Roman" w:eastAsiaTheme="minorHAnsi" w:hAnsi="Times New Roman" w:cs="Times New Roman"/>
          <w:color w:val="212121"/>
          <w:sz w:val="20"/>
          <w:szCs w:val="20"/>
          <w:lang w:val="en-US" w:eastAsia="en-US"/>
        </w:rPr>
        <w:br/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The players first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decide which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animal they will start to collect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(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on the gam</w:t>
      </w:r>
      <w:r w:rsidR="00FA2C29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e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board if they decide to use them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).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The goal of the game is to collect all six emotions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for the chosen animal.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Player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s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pick up one card at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a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time and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name the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emotion the animal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on it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has. If the animal is the one you are collecting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,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you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get to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keep the card. If it isn’t yours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,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show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the card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to the other players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and put it back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with the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picture side facing down.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If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a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player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picks a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task card (12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pcs)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,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they </w:t>
      </w:r>
      <w:r w:rsidR="00896B16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must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do the task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o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n it.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The task cards are put out of the game when the task has been done. 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Then it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is the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next playe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r’s</w:t>
      </w:r>
      <w:r w:rsidR="00F057EC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turn.</w:t>
      </w:r>
    </w:p>
    <w:p w:rsidR="00D76A34" w:rsidRPr="00397422" w:rsidRDefault="00F057EC" w:rsidP="00B6259C">
      <w:pPr>
        <w:spacing w:after="0"/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</w:pP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The one who first collects all six emotions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for 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their animal is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the 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winner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of the game.</w:t>
      </w:r>
    </w:p>
    <w:p w:rsidR="00397422" w:rsidRDefault="00F057EC" w:rsidP="00B6259C">
      <w:pPr>
        <w:spacing w:after="0"/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</w:pPr>
      <w:r w:rsidRPr="00F057EC">
        <w:rPr>
          <w:rFonts w:ascii="Times New Roman" w:eastAsiaTheme="minorHAnsi" w:hAnsi="Times New Roman" w:cs="Times New Roman"/>
          <w:color w:val="212121"/>
          <w:sz w:val="20"/>
          <w:szCs w:val="20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T</w:t>
      </w:r>
      <w:r w:rsidR="00D76A34"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he t</w:t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shd w:val="clear" w:color="auto" w:fill="FFFFFF"/>
          <w:lang w:val="en-US" w:eastAsia="en-US"/>
        </w:rPr>
        <w:t>ask cards:</w:t>
      </w:r>
      <w:r w:rsidRPr="00397422">
        <w:rPr>
          <w:rFonts w:ascii="Times New Roman" w:eastAsiaTheme="minorHAnsi" w:hAnsi="Times New Roman" w:cs="Times New Roman"/>
          <w:b/>
          <w:bCs/>
          <w:color w:val="212121"/>
          <w:sz w:val="21"/>
          <w:szCs w:val="21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How are you feeling right now?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Hug </w:t>
      </w:r>
      <w:r w:rsidR="00D76A34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another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player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.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Play rock, paper, sci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ss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ors with another player. 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</w:p>
    <w:p w:rsidR="00F057EC" w:rsidRPr="00397422" w:rsidRDefault="00F057EC" w:rsidP="00B6259C">
      <w:pPr>
        <w:spacing w:after="0"/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</w:pP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The loser congratulates the winner. (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5-6 yo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)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tab/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tab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Touch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another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player’s shoulder.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(3-4 yo)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Name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one thing that makes you happy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.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Name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one thing that makes you sad.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Name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 </w:t>
      </w:r>
      <w:r w:rsidR="008458B1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one thing that scares you.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What do you look like when you </w:t>
      </w:r>
      <w:r w:rsidR="00563B60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are 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excited?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lang w:val="en-US" w:eastAsia="en-US"/>
        </w:rPr>
        <w:br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 xml:space="preserve">What do you look like when you are </w:t>
      </w:r>
      <w:r w:rsidR="00FA2C29"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nervous</w:t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?</w:t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ab/>
      </w:r>
      <w:r w:rsidRPr="00397422">
        <w:rPr>
          <w:rFonts w:ascii="Times New Roman" w:eastAsiaTheme="minorHAnsi" w:hAnsi="Times New Roman" w:cs="Times New Roman"/>
          <w:color w:val="212121"/>
          <w:sz w:val="21"/>
          <w:szCs w:val="21"/>
          <w:shd w:val="clear" w:color="auto" w:fill="FFFFFF"/>
          <w:lang w:val="en-US" w:eastAsia="en-US"/>
        </w:rPr>
        <w:t>What do you look like when you are surprised?</w:t>
      </w:r>
    </w:p>
    <w:p w:rsidR="00F057EC" w:rsidRPr="00FA2C29" w:rsidRDefault="00F057EC" w:rsidP="00B6259C">
      <w:pPr>
        <w:spacing w:after="0"/>
        <w:rPr>
          <w:rFonts w:ascii="Times New Roman" w:hAnsi="Times New Roman" w:cs="Times New Roman"/>
          <w:lang w:val="en-US"/>
        </w:rPr>
      </w:pPr>
    </w:p>
    <w:sectPr w:rsidR="00F057EC" w:rsidRPr="00FA2C29" w:rsidSect="00397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82"/>
    <w:rsid w:val="00397422"/>
    <w:rsid w:val="00563B60"/>
    <w:rsid w:val="007A62F8"/>
    <w:rsid w:val="007C3782"/>
    <w:rsid w:val="00801101"/>
    <w:rsid w:val="008458B1"/>
    <w:rsid w:val="00896B16"/>
    <w:rsid w:val="00A73A37"/>
    <w:rsid w:val="00AD3CF7"/>
    <w:rsid w:val="00B6259C"/>
    <w:rsid w:val="00B86576"/>
    <w:rsid w:val="00BC26BF"/>
    <w:rsid w:val="00D47E29"/>
    <w:rsid w:val="00D76A34"/>
    <w:rsid w:val="00E70FB7"/>
    <w:rsid w:val="00E71C4A"/>
    <w:rsid w:val="00F057EC"/>
    <w:rsid w:val="00F83865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9028"/>
  <w15:chartTrackingRefBased/>
  <w15:docId w15:val="{25AE491B-2558-A64B-8783-324FFC82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varpegy@gmail.com</dc:creator>
  <cp:keywords/>
  <dc:description/>
  <cp:lastModifiedBy>Terhi Nieminen</cp:lastModifiedBy>
  <cp:revision>3</cp:revision>
  <dcterms:created xsi:type="dcterms:W3CDTF">2020-05-17T08:34:00Z</dcterms:created>
  <dcterms:modified xsi:type="dcterms:W3CDTF">2020-05-17T09:06:00Z</dcterms:modified>
</cp:coreProperties>
</file>